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8FB" w:rsidRDefault="005738FB" w:rsidP="00B465C6">
      <w:pPr>
        <w:rPr>
          <w:b/>
          <w:color w:val="002060"/>
          <w:sz w:val="144"/>
          <w:szCs w:val="144"/>
        </w:rPr>
      </w:pPr>
    </w:p>
    <w:p w:rsidR="005738FB" w:rsidRDefault="005738FB" w:rsidP="005738FB">
      <w:pPr>
        <w:pStyle w:val="Listenabsatz"/>
        <w:ind w:left="1800"/>
        <w:rPr>
          <w:b/>
          <w:color w:val="002060"/>
          <w:sz w:val="144"/>
          <w:szCs w:val="144"/>
        </w:rPr>
      </w:pPr>
    </w:p>
    <w:p w:rsidR="00B465C6" w:rsidRDefault="00B465C6" w:rsidP="00B465C6">
      <w:pPr>
        <w:pStyle w:val="Listenabsatz"/>
        <w:numPr>
          <w:ilvl w:val="0"/>
          <w:numId w:val="4"/>
        </w:numPr>
        <w:rPr>
          <w:b/>
          <w:color w:val="002060"/>
          <w:sz w:val="144"/>
          <w:szCs w:val="144"/>
        </w:rPr>
      </w:pPr>
      <w:r w:rsidRPr="00AB13AB">
        <w:rPr>
          <w:b/>
          <w:color w:val="002060"/>
          <w:sz w:val="144"/>
          <w:szCs w:val="144"/>
        </w:rPr>
        <w:t>Was ist</w:t>
      </w:r>
      <w:proofErr w:type="gramStart"/>
      <w:r w:rsidR="00F456F8">
        <w:rPr>
          <w:b/>
          <w:color w:val="002060"/>
          <w:sz w:val="144"/>
          <w:szCs w:val="144"/>
        </w:rPr>
        <w:t>………..</w:t>
      </w:r>
      <w:r w:rsidRPr="00AB13AB">
        <w:rPr>
          <w:b/>
          <w:color w:val="002060"/>
          <w:sz w:val="144"/>
          <w:szCs w:val="144"/>
        </w:rPr>
        <w:t>?</w:t>
      </w:r>
      <w:proofErr w:type="gramEnd"/>
    </w:p>
    <w:p w:rsidR="00F456F8" w:rsidRDefault="00F456F8" w:rsidP="00F456F8">
      <w:pPr>
        <w:pStyle w:val="Listenabsatz"/>
        <w:ind w:left="1800"/>
        <w:rPr>
          <w:b/>
          <w:color w:val="002060"/>
          <w:sz w:val="144"/>
          <w:szCs w:val="144"/>
        </w:rPr>
      </w:pPr>
    </w:p>
    <w:p w:rsidR="005738FB" w:rsidRDefault="005738FB" w:rsidP="00B465C6">
      <w:pPr>
        <w:rPr>
          <w:rFonts w:cs="Calibri"/>
          <w:sz w:val="144"/>
          <w:szCs w:val="144"/>
        </w:rPr>
      </w:pPr>
    </w:p>
    <w:p w:rsidR="00B465C6" w:rsidRDefault="00B465C6" w:rsidP="00B465C6">
      <w:pPr>
        <w:rPr>
          <w:rFonts w:cs="Calibri"/>
          <w:sz w:val="144"/>
          <w:szCs w:val="144"/>
        </w:rPr>
      </w:pPr>
      <w:r>
        <w:rPr>
          <w:rFonts w:cs="Calibri"/>
          <w:sz w:val="144"/>
          <w:szCs w:val="144"/>
        </w:rPr>
        <w:t>E</w:t>
      </w:r>
      <w:r w:rsidRPr="00AB13AB">
        <w:rPr>
          <w:rFonts w:cs="Calibri"/>
          <w:sz w:val="144"/>
          <w:szCs w:val="144"/>
        </w:rPr>
        <w:t>in Ort, wo man sich Medien ausleihen kann.</w:t>
      </w:r>
    </w:p>
    <w:p w:rsidR="008860B4" w:rsidRDefault="008860B4" w:rsidP="00B465C6">
      <w:pPr>
        <w:rPr>
          <w:rFonts w:cs="Calibri"/>
          <w:sz w:val="144"/>
          <w:szCs w:val="144"/>
        </w:rPr>
      </w:pPr>
    </w:p>
    <w:p w:rsidR="008860B4" w:rsidRDefault="008860B4" w:rsidP="00B465C6">
      <w:pPr>
        <w:rPr>
          <w:rFonts w:cs="Calibri"/>
          <w:sz w:val="144"/>
          <w:szCs w:val="144"/>
        </w:rPr>
      </w:pPr>
    </w:p>
    <w:p w:rsidR="00B465C6" w:rsidRDefault="00B465C6" w:rsidP="00B465C6">
      <w:pPr>
        <w:rPr>
          <w:rFonts w:cs="Calibri"/>
          <w:sz w:val="134"/>
          <w:szCs w:val="134"/>
        </w:rPr>
      </w:pPr>
      <w:r w:rsidRPr="00AB13AB">
        <w:rPr>
          <w:rFonts w:cs="Calibri"/>
          <w:sz w:val="134"/>
          <w:szCs w:val="134"/>
        </w:rPr>
        <w:t xml:space="preserve">Ein </w:t>
      </w:r>
      <w:r w:rsidRPr="00865672">
        <w:rPr>
          <w:rFonts w:cs="Calibri"/>
          <w:b/>
          <w:sz w:val="134"/>
          <w:szCs w:val="134"/>
        </w:rPr>
        <w:t>Netz</w:t>
      </w:r>
      <w:r w:rsidRPr="00AB13AB">
        <w:rPr>
          <w:rFonts w:cs="Calibri"/>
          <w:sz w:val="134"/>
          <w:szCs w:val="134"/>
        </w:rPr>
        <w:t>werk von verbundenen Computern</w:t>
      </w:r>
      <w:r>
        <w:rPr>
          <w:rFonts w:cs="Calibri"/>
          <w:sz w:val="134"/>
          <w:szCs w:val="134"/>
        </w:rPr>
        <w:t>.</w:t>
      </w:r>
    </w:p>
    <w:p w:rsidR="00F456F8" w:rsidRDefault="00F456F8" w:rsidP="00B465C6">
      <w:pPr>
        <w:rPr>
          <w:rFonts w:cs="Calibri"/>
          <w:sz w:val="134"/>
          <w:szCs w:val="134"/>
        </w:rPr>
      </w:pPr>
    </w:p>
    <w:p w:rsidR="00F456F8" w:rsidRDefault="00F456F8" w:rsidP="00B465C6">
      <w:pPr>
        <w:rPr>
          <w:b/>
          <w:color w:val="002060"/>
          <w:sz w:val="144"/>
          <w:szCs w:val="144"/>
        </w:rPr>
      </w:pPr>
    </w:p>
    <w:p w:rsidR="00B465C6" w:rsidRPr="00B465C6" w:rsidRDefault="00B465C6" w:rsidP="00B465C6">
      <w:pPr>
        <w:pStyle w:val="Listenabsatz"/>
        <w:numPr>
          <w:ilvl w:val="0"/>
          <w:numId w:val="4"/>
        </w:numPr>
        <w:rPr>
          <w:b/>
          <w:sz w:val="144"/>
          <w:szCs w:val="144"/>
        </w:rPr>
      </w:pPr>
      <w:r w:rsidRPr="00B465C6">
        <w:rPr>
          <w:b/>
          <w:color w:val="002060"/>
          <w:sz w:val="144"/>
          <w:szCs w:val="144"/>
        </w:rPr>
        <w:t>Was gibt es in</w:t>
      </w:r>
      <w:proofErr w:type="gramStart"/>
      <w:r w:rsidR="00F456F8">
        <w:rPr>
          <w:b/>
          <w:color w:val="002060"/>
          <w:sz w:val="144"/>
          <w:szCs w:val="144"/>
        </w:rPr>
        <w:t>……</w:t>
      </w:r>
      <w:r w:rsidRPr="00B465C6">
        <w:rPr>
          <w:b/>
          <w:color w:val="002060"/>
          <w:sz w:val="144"/>
          <w:szCs w:val="144"/>
        </w:rPr>
        <w:t>?</w:t>
      </w:r>
      <w:proofErr w:type="gramEnd"/>
    </w:p>
    <w:p w:rsidR="00B465C6" w:rsidRDefault="00B465C6" w:rsidP="00B465C6">
      <w:pPr>
        <w:rPr>
          <w:b/>
          <w:color w:val="002060"/>
          <w:sz w:val="144"/>
          <w:szCs w:val="144"/>
        </w:rPr>
      </w:pPr>
    </w:p>
    <w:p w:rsidR="00B465C6" w:rsidRPr="00235BF0" w:rsidRDefault="00B465C6" w:rsidP="00B465C6">
      <w:pPr>
        <w:spacing w:after="0" w:line="240" w:lineRule="auto"/>
        <w:ind w:left="360"/>
        <w:rPr>
          <w:i/>
          <w:sz w:val="144"/>
          <w:szCs w:val="144"/>
        </w:rPr>
      </w:pPr>
      <w:r w:rsidRPr="00235BF0">
        <w:rPr>
          <w:i/>
          <w:sz w:val="144"/>
          <w:szCs w:val="144"/>
        </w:rPr>
        <w:lastRenderedPageBreak/>
        <w:t>Bücher, Magazine, Hefte und DVDS zum Anfassen</w:t>
      </w:r>
    </w:p>
    <w:p w:rsidR="00D8365F" w:rsidRPr="00B465C6" w:rsidRDefault="00D8365F" w:rsidP="00D8365F">
      <w:pPr>
        <w:spacing w:after="0" w:line="240" w:lineRule="auto"/>
        <w:ind w:left="360"/>
        <w:jc w:val="right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de-DE"/>
        </w:rPr>
        <w:drawing>
          <wp:inline distT="0" distB="0" distL="0" distR="0">
            <wp:extent cx="4184073" cy="2353541"/>
            <wp:effectExtent l="0" t="0" r="6985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-1617327_960_7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039" cy="235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5C6" w:rsidRDefault="00B465C6" w:rsidP="0029373A">
      <w:pPr>
        <w:jc w:val="center"/>
      </w:pPr>
      <w:r w:rsidRPr="00235BF0">
        <w:rPr>
          <w:i/>
          <w:sz w:val="110"/>
          <w:szCs w:val="110"/>
        </w:rPr>
        <w:lastRenderedPageBreak/>
        <w:t>Texte, Bilder, Videos, Spiele, Übersetzertool, Lexika, Suchmaschinen, Soziale Netzwerke, Onlineshops u.v.m.</w:t>
      </w:r>
      <w:r w:rsidR="00D8365F" w:rsidRPr="00D8365F">
        <w:t xml:space="preserve"> </w:t>
      </w:r>
      <w:r w:rsidR="00D8365F">
        <w:rPr>
          <w:noProof/>
          <w:lang w:eastAsia="de-DE"/>
        </w:rPr>
        <w:drawing>
          <wp:inline distT="0" distB="0" distL="0" distR="0" wp14:anchorId="1C769364" wp14:editId="0C011EE6">
            <wp:extent cx="2881746" cy="2030230"/>
            <wp:effectExtent l="0" t="0" r="0" b="8255"/>
            <wp:docPr id="4" name="Grafik 4" descr="Monitor, Binary, Binary System, Computer, Binary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itor, Binary, Binary System, Computer, Binary Co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11" cy="20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13B" w:rsidRDefault="0067113B" w:rsidP="0029373A">
      <w:pPr>
        <w:jc w:val="center"/>
      </w:pPr>
    </w:p>
    <w:p w:rsidR="0067113B" w:rsidRDefault="0067113B" w:rsidP="0029373A">
      <w:pPr>
        <w:jc w:val="center"/>
      </w:pPr>
    </w:p>
    <w:p w:rsidR="0067113B" w:rsidRDefault="0067113B" w:rsidP="0029373A">
      <w:pPr>
        <w:jc w:val="center"/>
      </w:pPr>
    </w:p>
    <w:p w:rsidR="0067113B" w:rsidRDefault="0067113B" w:rsidP="0029373A">
      <w:pPr>
        <w:jc w:val="center"/>
      </w:pPr>
    </w:p>
    <w:p w:rsidR="0067113B" w:rsidRDefault="0067113B" w:rsidP="0029373A">
      <w:pPr>
        <w:jc w:val="center"/>
      </w:pPr>
    </w:p>
    <w:p w:rsidR="0067113B" w:rsidRPr="0029373A" w:rsidRDefault="0067113B" w:rsidP="0029373A">
      <w:pPr>
        <w:jc w:val="center"/>
      </w:pPr>
    </w:p>
    <w:p w:rsidR="00B465C6" w:rsidRDefault="00B465C6"/>
    <w:p w:rsidR="0029373A" w:rsidRPr="00235BF0" w:rsidRDefault="0029373A" w:rsidP="0029373A">
      <w:pPr>
        <w:spacing w:after="0" w:line="240" w:lineRule="auto"/>
        <w:rPr>
          <w:b/>
          <w:color w:val="002060"/>
          <w:sz w:val="144"/>
          <w:szCs w:val="144"/>
        </w:rPr>
      </w:pPr>
      <w:r w:rsidRPr="00DE4B03">
        <w:rPr>
          <w:b/>
          <w:i/>
          <w:color w:val="002060"/>
          <w:sz w:val="144"/>
          <w:szCs w:val="144"/>
        </w:rPr>
        <w:t xml:space="preserve">3. </w:t>
      </w:r>
      <w:r w:rsidRPr="00235BF0">
        <w:rPr>
          <w:b/>
          <w:color w:val="002060"/>
          <w:sz w:val="144"/>
          <w:szCs w:val="144"/>
        </w:rPr>
        <w:t xml:space="preserve">Wer kann Inhalte     </w:t>
      </w:r>
    </w:p>
    <w:p w:rsidR="00B465C6" w:rsidRPr="00235BF0" w:rsidRDefault="0029373A" w:rsidP="0029373A">
      <w:pPr>
        <w:rPr>
          <w:b/>
          <w:color w:val="002060"/>
          <w:sz w:val="144"/>
          <w:szCs w:val="144"/>
        </w:rPr>
      </w:pPr>
      <w:r w:rsidRPr="00235BF0">
        <w:rPr>
          <w:b/>
          <w:color w:val="002060"/>
          <w:sz w:val="144"/>
          <w:szCs w:val="144"/>
        </w:rPr>
        <w:t xml:space="preserve">     erstellen?</w:t>
      </w:r>
    </w:p>
    <w:p w:rsidR="00941104" w:rsidRDefault="00941104">
      <w:pPr>
        <w:rPr>
          <w:i/>
          <w:sz w:val="144"/>
          <w:szCs w:val="144"/>
        </w:rPr>
      </w:pPr>
    </w:p>
    <w:p w:rsidR="00A10858" w:rsidRDefault="00941104">
      <w:pPr>
        <w:rPr>
          <w:i/>
          <w:sz w:val="144"/>
          <w:szCs w:val="144"/>
        </w:rPr>
      </w:pPr>
      <w:r w:rsidRPr="00941104">
        <w:rPr>
          <w:i/>
          <w:sz w:val="144"/>
          <w:szCs w:val="144"/>
        </w:rPr>
        <w:lastRenderedPageBreak/>
        <w:t>Im Prinzip jede/r, aber es gibt hohe Hürden</w:t>
      </w:r>
    </w:p>
    <w:p w:rsidR="00DE4B03" w:rsidRPr="00B550C9" w:rsidRDefault="00A10858" w:rsidP="00B550C9">
      <w:pPr>
        <w:jc w:val="center"/>
        <w:rPr>
          <w:i/>
          <w:sz w:val="144"/>
          <w:szCs w:val="144"/>
        </w:rPr>
      </w:pPr>
      <w:r>
        <w:rPr>
          <w:i/>
          <w:noProof/>
          <w:sz w:val="144"/>
          <w:szCs w:val="144"/>
          <w:lang w:eastAsia="de-DE"/>
        </w:rPr>
        <w:drawing>
          <wp:inline distT="0" distB="0" distL="0" distR="0" wp14:anchorId="1BCCFC71" wp14:editId="21FD3E43">
            <wp:extent cx="4407877" cy="3145204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rdles-1503753_960_7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353" cy="314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03" w:rsidRDefault="00DE4B03"/>
    <w:p w:rsidR="00941104" w:rsidRDefault="00941104" w:rsidP="00941104">
      <w:pPr>
        <w:spacing w:after="0" w:line="240" w:lineRule="auto"/>
        <w:rPr>
          <w:rFonts w:cs="Calibri"/>
          <w:i/>
          <w:sz w:val="130"/>
          <w:szCs w:val="130"/>
        </w:rPr>
      </w:pPr>
      <w:r w:rsidRPr="007D780E">
        <w:rPr>
          <w:rFonts w:cs="Calibri"/>
          <w:i/>
          <w:sz w:val="130"/>
          <w:szCs w:val="130"/>
        </w:rPr>
        <w:t xml:space="preserve">Alle Menschen, mit klugen oder dummen Gedanken, </w:t>
      </w:r>
      <w:r w:rsidR="007D780E" w:rsidRPr="007D780E">
        <w:rPr>
          <w:rFonts w:cs="Calibri"/>
          <w:i/>
          <w:sz w:val="130"/>
          <w:szCs w:val="130"/>
        </w:rPr>
        <w:t xml:space="preserve"> </w:t>
      </w:r>
      <w:r w:rsidRPr="007D780E">
        <w:rPr>
          <w:rFonts w:cs="Calibri"/>
          <w:i/>
          <w:sz w:val="130"/>
          <w:szCs w:val="130"/>
        </w:rPr>
        <w:t>mit guten und auch bösen Absichten.</w:t>
      </w:r>
    </w:p>
    <w:p w:rsidR="007D780E" w:rsidRPr="007D780E" w:rsidRDefault="007D780E" w:rsidP="007D780E">
      <w:pPr>
        <w:spacing w:after="0" w:line="240" w:lineRule="auto"/>
        <w:jc w:val="right"/>
        <w:rPr>
          <w:rFonts w:cs="Calibri"/>
          <w:i/>
          <w:sz w:val="130"/>
          <w:szCs w:val="130"/>
        </w:rPr>
      </w:pPr>
      <w:r>
        <w:rPr>
          <w:rFonts w:cs="Calibri"/>
          <w:i/>
          <w:noProof/>
          <w:sz w:val="130"/>
          <w:szCs w:val="130"/>
          <w:lang w:eastAsia="de-DE"/>
        </w:rPr>
        <w:drawing>
          <wp:inline distT="0" distB="0" distL="0" distR="0">
            <wp:extent cx="3302614" cy="1469036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-1879478_960_72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903" cy="14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3B" w:rsidRDefault="0067113B" w:rsidP="00941104">
      <w:pPr>
        <w:spacing w:after="0" w:line="240" w:lineRule="auto"/>
        <w:rPr>
          <w:rFonts w:cs="Calibri"/>
          <w:i/>
          <w:sz w:val="144"/>
          <w:szCs w:val="144"/>
        </w:rPr>
      </w:pPr>
    </w:p>
    <w:p w:rsidR="0067113B" w:rsidRPr="00235BF0" w:rsidRDefault="0067113B" w:rsidP="00941104">
      <w:pPr>
        <w:spacing w:after="0" w:line="240" w:lineRule="auto"/>
        <w:rPr>
          <w:rFonts w:cs="Calibri"/>
          <w:i/>
          <w:sz w:val="144"/>
          <w:szCs w:val="144"/>
        </w:rPr>
      </w:pPr>
    </w:p>
    <w:p w:rsidR="00DE4B03" w:rsidRDefault="00DE4B03"/>
    <w:p w:rsidR="00235BF0" w:rsidRPr="00235BF0" w:rsidRDefault="00235BF0" w:rsidP="00235BF0">
      <w:pPr>
        <w:pStyle w:val="Listenabsatz"/>
        <w:numPr>
          <w:ilvl w:val="0"/>
          <w:numId w:val="12"/>
        </w:numPr>
        <w:rPr>
          <w:b/>
          <w:color w:val="002060"/>
          <w:sz w:val="144"/>
          <w:szCs w:val="144"/>
        </w:rPr>
      </w:pPr>
      <w:r w:rsidRPr="00235BF0">
        <w:rPr>
          <w:b/>
          <w:color w:val="002060"/>
          <w:sz w:val="144"/>
          <w:szCs w:val="144"/>
        </w:rPr>
        <w:t xml:space="preserve">Wer kontrolliert </w:t>
      </w:r>
      <w:r w:rsidR="00F456F8">
        <w:rPr>
          <w:b/>
          <w:color w:val="002060"/>
          <w:sz w:val="144"/>
          <w:szCs w:val="144"/>
        </w:rPr>
        <w:t>…</w:t>
      </w:r>
      <w:proofErr w:type="gramStart"/>
      <w:r w:rsidR="00F456F8">
        <w:rPr>
          <w:b/>
          <w:color w:val="002060"/>
          <w:sz w:val="144"/>
          <w:szCs w:val="144"/>
        </w:rPr>
        <w:t>.</w:t>
      </w:r>
      <w:r w:rsidR="0067113B">
        <w:rPr>
          <w:b/>
          <w:color w:val="002060"/>
          <w:sz w:val="144"/>
          <w:szCs w:val="144"/>
        </w:rPr>
        <w:t>?</w:t>
      </w:r>
      <w:proofErr w:type="gramEnd"/>
    </w:p>
    <w:p w:rsidR="004B3DBE" w:rsidRDefault="004B3DBE" w:rsidP="004B3DBE">
      <w:pPr>
        <w:rPr>
          <w:b/>
          <w:color w:val="002060"/>
        </w:rPr>
      </w:pPr>
    </w:p>
    <w:p w:rsidR="004B3DBE" w:rsidRPr="004B3DBE" w:rsidRDefault="004B3DBE" w:rsidP="004B3DBE">
      <w:pPr>
        <w:rPr>
          <w:b/>
          <w:color w:val="002060"/>
        </w:rPr>
      </w:pPr>
    </w:p>
    <w:p w:rsidR="0029373A" w:rsidRDefault="0029373A"/>
    <w:p w:rsidR="0029373A" w:rsidRDefault="0029373A"/>
    <w:p w:rsidR="0029373A" w:rsidRDefault="0029373A"/>
    <w:p w:rsidR="0029373A" w:rsidRDefault="0029373A"/>
    <w:p w:rsidR="0067113B" w:rsidRDefault="0067113B">
      <w:pPr>
        <w:rPr>
          <w:rFonts w:cs="Calibri"/>
          <w:i/>
          <w:sz w:val="144"/>
          <w:szCs w:val="144"/>
        </w:rPr>
      </w:pPr>
    </w:p>
    <w:p w:rsidR="0029373A" w:rsidRDefault="00235BF0">
      <w:pPr>
        <w:rPr>
          <w:rFonts w:cs="Calibri"/>
          <w:i/>
          <w:sz w:val="144"/>
          <w:szCs w:val="144"/>
        </w:rPr>
      </w:pPr>
      <w:r w:rsidRPr="004B3DBE">
        <w:rPr>
          <w:rFonts w:cs="Calibri"/>
          <w:i/>
          <w:sz w:val="144"/>
          <w:szCs w:val="144"/>
        </w:rPr>
        <w:t>Die Leitung der Bibliothek verwaltet und kontrolliert die Bücher</w:t>
      </w:r>
      <w:r w:rsidR="004B3DBE" w:rsidRPr="004B3DBE">
        <w:rPr>
          <w:rFonts w:cs="Calibri"/>
          <w:i/>
          <w:sz w:val="144"/>
          <w:szCs w:val="144"/>
        </w:rPr>
        <w:t>.</w:t>
      </w:r>
    </w:p>
    <w:p w:rsidR="004B3DBE" w:rsidRDefault="004B3DBE">
      <w:pPr>
        <w:rPr>
          <w:rFonts w:cs="Calibri"/>
          <w:i/>
          <w:sz w:val="144"/>
          <w:szCs w:val="144"/>
        </w:rPr>
      </w:pPr>
    </w:p>
    <w:p w:rsidR="004B3DBE" w:rsidRDefault="004B3DBE">
      <w:pPr>
        <w:rPr>
          <w:rFonts w:cs="Calibri"/>
          <w:i/>
          <w:sz w:val="144"/>
          <w:szCs w:val="144"/>
        </w:rPr>
      </w:pPr>
      <w:r w:rsidRPr="004B3DBE">
        <w:rPr>
          <w:rFonts w:cs="Calibri"/>
          <w:i/>
          <w:sz w:val="144"/>
          <w:szCs w:val="144"/>
        </w:rPr>
        <w:t>Niemand bzw. die Nutzer selbst</w:t>
      </w:r>
    </w:p>
    <w:p w:rsidR="004B3DBE" w:rsidRDefault="004B3DBE">
      <w:pPr>
        <w:rPr>
          <w:rFonts w:cs="Calibri"/>
          <w:i/>
          <w:sz w:val="144"/>
          <w:szCs w:val="144"/>
        </w:rPr>
      </w:pPr>
    </w:p>
    <w:p w:rsidR="0029373A" w:rsidRPr="00F456F8" w:rsidRDefault="004B3DBE" w:rsidP="00F456F8">
      <w:pPr>
        <w:pStyle w:val="Listenabsatz"/>
        <w:numPr>
          <w:ilvl w:val="0"/>
          <w:numId w:val="12"/>
        </w:numPr>
        <w:rPr>
          <w:b/>
          <w:color w:val="002060"/>
          <w:sz w:val="144"/>
          <w:szCs w:val="144"/>
        </w:rPr>
      </w:pPr>
      <w:r w:rsidRPr="00F456F8">
        <w:rPr>
          <w:b/>
          <w:color w:val="002060"/>
          <w:sz w:val="144"/>
          <w:szCs w:val="144"/>
        </w:rPr>
        <w:lastRenderedPageBreak/>
        <w:t>Wer hilft Kindern sich zu Recht zu finden?</w:t>
      </w:r>
    </w:p>
    <w:p w:rsidR="00F456F8" w:rsidRPr="00F456F8" w:rsidRDefault="00F456F8" w:rsidP="00F456F8">
      <w:pPr>
        <w:pStyle w:val="Listenabsatz"/>
        <w:ind w:left="1800"/>
        <w:rPr>
          <w:b/>
          <w:color w:val="002060"/>
          <w:sz w:val="144"/>
          <w:szCs w:val="144"/>
        </w:rPr>
      </w:pPr>
    </w:p>
    <w:p w:rsidR="004B3DBE" w:rsidRDefault="00F456F8">
      <w:pPr>
        <w:rPr>
          <w:rFonts w:cs="Calibri"/>
          <w:i/>
          <w:sz w:val="144"/>
          <w:szCs w:val="144"/>
        </w:rPr>
      </w:pPr>
      <w:r w:rsidRPr="00F456F8">
        <w:rPr>
          <w:rFonts w:cs="Calibri"/>
          <w:i/>
          <w:sz w:val="144"/>
          <w:szCs w:val="144"/>
        </w:rPr>
        <w:lastRenderedPageBreak/>
        <w:t>Mitarbeiter der Bibliothek und Beschilderungen</w:t>
      </w:r>
    </w:p>
    <w:p w:rsidR="00D56696" w:rsidRPr="00F456F8" w:rsidRDefault="00D56696" w:rsidP="00D56696">
      <w:pPr>
        <w:jc w:val="right"/>
        <w:rPr>
          <w:i/>
          <w:sz w:val="144"/>
          <w:szCs w:val="144"/>
        </w:rPr>
      </w:pPr>
      <w:r>
        <w:rPr>
          <w:i/>
          <w:noProof/>
          <w:sz w:val="144"/>
          <w:szCs w:val="144"/>
          <w:lang w:eastAsia="de-DE"/>
        </w:rPr>
        <w:drawing>
          <wp:inline distT="0" distB="0" distL="0" distR="0">
            <wp:extent cx="3460549" cy="1942577"/>
            <wp:effectExtent l="0" t="0" r="6985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thek-archive102~_v-img__16__9__xl_-d31c35f8186ebeb80b0cd843a7c267a0e0c816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870" cy="194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6F8" w:rsidRDefault="00F456F8" w:rsidP="00F456F8">
      <w:pPr>
        <w:rPr>
          <w:rFonts w:cs="Calibri"/>
          <w:i/>
          <w:sz w:val="144"/>
          <w:szCs w:val="144"/>
        </w:rPr>
      </w:pPr>
      <w:r w:rsidRPr="00F456F8">
        <w:rPr>
          <w:rFonts w:cs="Calibri"/>
          <w:i/>
          <w:sz w:val="144"/>
          <w:szCs w:val="144"/>
        </w:rPr>
        <w:lastRenderedPageBreak/>
        <w:t>Kinder Suchmaschinen und Kinder Websites</w:t>
      </w:r>
      <w:r>
        <w:rPr>
          <w:rFonts w:cs="Calibri"/>
          <w:i/>
          <w:sz w:val="144"/>
          <w:szCs w:val="144"/>
        </w:rPr>
        <w:t xml:space="preserve"> </w:t>
      </w:r>
    </w:p>
    <w:p w:rsidR="004A2BC2" w:rsidRDefault="0067113B" w:rsidP="004D632F">
      <w:pPr>
        <w:rPr>
          <w:rFonts w:cs="Calibri"/>
          <w:i/>
          <w:sz w:val="144"/>
          <w:szCs w:val="144"/>
        </w:rPr>
      </w:pPr>
      <w:r>
        <w:rPr>
          <w:rFonts w:cs="Calibri"/>
          <w:i/>
          <w:sz w:val="144"/>
          <w:szCs w:val="144"/>
        </w:rPr>
        <w:t xml:space="preserve">z. B. </w:t>
      </w:r>
      <w:proofErr w:type="spellStart"/>
      <w:r w:rsidR="00F456F8">
        <w:rPr>
          <w:rFonts w:cs="Calibri"/>
          <w:i/>
          <w:sz w:val="144"/>
          <w:szCs w:val="144"/>
        </w:rPr>
        <w:t>Youtube</w:t>
      </w:r>
      <w:proofErr w:type="spellEnd"/>
      <w:r w:rsidR="00F456F8">
        <w:rPr>
          <w:rFonts w:cs="Calibri"/>
          <w:i/>
          <w:sz w:val="144"/>
          <w:szCs w:val="144"/>
        </w:rPr>
        <w:t xml:space="preserve"> für Kids</w:t>
      </w:r>
    </w:p>
    <w:p w:rsidR="007D780E" w:rsidRDefault="007D780E" w:rsidP="007D780E">
      <w:pPr>
        <w:rPr>
          <w:rFonts w:cs="Calibri"/>
          <w:i/>
          <w:sz w:val="144"/>
          <w:szCs w:val="144"/>
        </w:rPr>
      </w:pPr>
      <w:r>
        <w:rPr>
          <w:rFonts w:cs="Calibri"/>
          <w:i/>
          <w:noProof/>
          <w:sz w:val="144"/>
          <w:szCs w:val="144"/>
          <w:lang w:eastAsia="de-DE"/>
        </w:rPr>
        <w:drawing>
          <wp:inline distT="0" distB="0" distL="0" distR="0">
            <wp:extent cx="3199616" cy="1828800"/>
            <wp:effectExtent l="0" t="0" r="127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et-abc.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4" cy="183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i/>
          <w:noProof/>
          <w:sz w:val="144"/>
          <w:szCs w:val="144"/>
          <w:lang w:eastAsia="de-DE"/>
        </w:rPr>
        <w:t xml:space="preserve">      </w:t>
      </w:r>
      <w:r>
        <w:rPr>
          <w:rFonts w:cs="Calibri"/>
          <w:i/>
          <w:noProof/>
          <w:sz w:val="144"/>
          <w:szCs w:val="144"/>
          <w:lang w:eastAsia="de-DE"/>
        </w:rPr>
        <w:drawing>
          <wp:inline distT="0" distB="0" distL="0" distR="0">
            <wp:extent cx="2954215" cy="1846307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es-koepfchen.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754" cy="184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C25" w:rsidRDefault="003B1C25" w:rsidP="003B1C25">
      <w:pPr>
        <w:spacing w:after="0" w:line="240" w:lineRule="auto"/>
        <w:jc w:val="center"/>
        <w:rPr>
          <w:sz w:val="144"/>
          <w:szCs w:val="144"/>
        </w:rPr>
      </w:pPr>
      <w:bookmarkStart w:id="0" w:name="_GoBack"/>
      <w:bookmarkEnd w:id="0"/>
      <w:r>
        <w:rPr>
          <w:noProof/>
          <w:sz w:val="144"/>
          <w:szCs w:val="144"/>
          <w:lang w:eastAsia="de-DE"/>
        </w:rPr>
        <w:lastRenderedPageBreak/>
        <w:drawing>
          <wp:inline distT="0" distB="0" distL="0" distR="0">
            <wp:extent cx="7892716" cy="4434703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e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2062" cy="445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C25" w:rsidRDefault="003B1C25" w:rsidP="003B1C25">
      <w:pPr>
        <w:spacing w:after="0" w:line="240" w:lineRule="auto"/>
        <w:jc w:val="center"/>
        <w:rPr>
          <w:sz w:val="144"/>
          <w:szCs w:val="144"/>
        </w:rPr>
      </w:pPr>
      <w:r>
        <w:rPr>
          <w:sz w:val="144"/>
          <w:szCs w:val="144"/>
        </w:rPr>
        <w:t>Internet</w:t>
      </w:r>
    </w:p>
    <w:p w:rsidR="0042468E" w:rsidRDefault="0042468E" w:rsidP="0042468E">
      <w:pPr>
        <w:spacing w:after="0" w:line="240" w:lineRule="auto"/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de-DE"/>
        </w:rPr>
        <w:lastRenderedPageBreak/>
        <w:drawing>
          <wp:inline distT="0" distB="0" distL="0" distR="0">
            <wp:extent cx="5999747" cy="4499810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the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419" cy="450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68E" w:rsidRPr="0038229E" w:rsidRDefault="0042468E" w:rsidP="0042468E">
      <w:pPr>
        <w:spacing w:after="0" w:line="240" w:lineRule="auto"/>
        <w:jc w:val="center"/>
        <w:rPr>
          <w:sz w:val="144"/>
          <w:szCs w:val="144"/>
        </w:rPr>
      </w:pPr>
      <w:r>
        <w:rPr>
          <w:sz w:val="144"/>
          <w:szCs w:val="144"/>
        </w:rPr>
        <w:t>Bibliothek</w:t>
      </w:r>
    </w:p>
    <w:sectPr w:rsidR="0042468E" w:rsidRPr="0038229E" w:rsidSect="00D8365F">
      <w:pgSz w:w="16838" w:h="11906" w:orient="landscape"/>
      <w:pgMar w:top="993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6C19"/>
    <w:multiLevelType w:val="hybridMultilevel"/>
    <w:tmpl w:val="C0A61A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E288D"/>
    <w:multiLevelType w:val="hybridMultilevel"/>
    <w:tmpl w:val="CF3492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213F4"/>
    <w:multiLevelType w:val="hybridMultilevel"/>
    <w:tmpl w:val="4782B864"/>
    <w:lvl w:ilvl="0" w:tplc="E6529C94">
      <w:start w:val="1"/>
      <w:numFmt w:val="decimal"/>
      <w:lvlText w:val="%1."/>
      <w:lvlJc w:val="left"/>
      <w:pPr>
        <w:ind w:left="1800" w:hanging="14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8101C0"/>
    <w:multiLevelType w:val="hybridMultilevel"/>
    <w:tmpl w:val="4782B864"/>
    <w:lvl w:ilvl="0" w:tplc="E6529C94">
      <w:start w:val="1"/>
      <w:numFmt w:val="decimal"/>
      <w:lvlText w:val="%1."/>
      <w:lvlJc w:val="left"/>
      <w:pPr>
        <w:ind w:left="1800" w:hanging="14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74085"/>
    <w:multiLevelType w:val="hybridMultilevel"/>
    <w:tmpl w:val="EAD6C3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4B1EE7"/>
    <w:multiLevelType w:val="hybridMultilevel"/>
    <w:tmpl w:val="2220A7AE"/>
    <w:lvl w:ilvl="0" w:tplc="111CAB10">
      <w:start w:val="3"/>
      <w:numFmt w:val="decimal"/>
      <w:lvlText w:val="%1."/>
      <w:lvlJc w:val="left"/>
      <w:pPr>
        <w:ind w:left="1800" w:hanging="14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B2AD4"/>
    <w:multiLevelType w:val="hybridMultilevel"/>
    <w:tmpl w:val="E9FE4582"/>
    <w:lvl w:ilvl="0" w:tplc="34F628F0">
      <w:start w:val="4"/>
      <w:numFmt w:val="bullet"/>
      <w:lvlText w:val="-"/>
      <w:lvlJc w:val="left"/>
      <w:pPr>
        <w:ind w:left="795" w:hanging="435"/>
      </w:pPr>
      <w:rPr>
        <w:rFonts w:ascii="Calibri" w:eastAsiaTheme="minorHAnsi" w:hAnsi="Calibri" w:cs="Calibri" w:hint="default"/>
        <w:sz w:val="14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5A7588"/>
    <w:multiLevelType w:val="hybridMultilevel"/>
    <w:tmpl w:val="44F4972C"/>
    <w:lvl w:ilvl="0" w:tplc="1520EF58">
      <w:start w:val="4"/>
      <w:numFmt w:val="decimal"/>
      <w:lvlText w:val="%1."/>
      <w:lvlJc w:val="left"/>
      <w:pPr>
        <w:ind w:left="1800" w:hanging="14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F973F2"/>
    <w:multiLevelType w:val="hybridMultilevel"/>
    <w:tmpl w:val="D91454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C57EE8"/>
    <w:multiLevelType w:val="hybridMultilevel"/>
    <w:tmpl w:val="D5163EE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E74BF3"/>
    <w:multiLevelType w:val="hybridMultilevel"/>
    <w:tmpl w:val="DE283D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474F5E"/>
    <w:multiLevelType w:val="hybridMultilevel"/>
    <w:tmpl w:val="4782B864"/>
    <w:lvl w:ilvl="0" w:tplc="E6529C94">
      <w:start w:val="1"/>
      <w:numFmt w:val="decimal"/>
      <w:lvlText w:val="%1."/>
      <w:lvlJc w:val="left"/>
      <w:pPr>
        <w:ind w:left="1800" w:hanging="14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2"/>
  </w:num>
  <w:num w:numId="5">
    <w:abstractNumId w:val="5"/>
  </w:num>
  <w:num w:numId="6">
    <w:abstractNumId w:val="11"/>
  </w:num>
  <w:num w:numId="7">
    <w:abstractNumId w:val="3"/>
  </w:num>
  <w:num w:numId="8">
    <w:abstractNumId w:val="10"/>
  </w:num>
  <w:num w:numId="9">
    <w:abstractNumId w:val="1"/>
  </w:num>
  <w:num w:numId="10">
    <w:abstractNumId w:val="9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358"/>
    <w:rsid w:val="000447C8"/>
    <w:rsid w:val="000D03DB"/>
    <w:rsid w:val="001A156A"/>
    <w:rsid w:val="001B7BB3"/>
    <w:rsid w:val="002218C4"/>
    <w:rsid w:val="00235BF0"/>
    <w:rsid w:val="0029373A"/>
    <w:rsid w:val="0038229E"/>
    <w:rsid w:val="003A6A48"/>
    <w:rsid w:val="003B1C25"/>
    <w:rsid w:val="003C165F"/>
    <w:rsid w:val="0042468E"/>
    <w:rsid w:val="0042622A"/>
    <w:rsid w:val="004A2BC2"/>
    <w:rsid w:val="004B3DBE"/>
    <w:rsid w:val="004D632F"/>
    <w:rsid w:val="00531738"/>
    <w:rsid w:val="00531844"/>
    <w:rsid w:val="005738FB"/>
    <w:rsid w:val="005B0AA4"/>
    <w:rsid w:val="00623358"/>
    <w:rsid w:val="00633A9E"/>
    <w:rsid w:val="0067113B"/>
    <w:rsid w:val="007D780E"/>
    <w:rsid w:val="00836CEE"/>
    <w:rsid w:val="00865672"/>
    <w:rsid w:val="008860B4"/>
    <w:rsid w:val="008E2F5A"/>
    <w:rsid w:val="00941104"/>
    <w:rsid w:val="009D70DE"/>
    <w:rsid w:val="00A10858"/>
    <w:rsid w:val="00A37495"/>
    <w:rsid w:val="00AA5F53"/>
    <w:rsid w:val="00AB13AB"/>
    <w:rsid w:val="00AC7E53"/>
    <w:rsid w:val="00B465C6"/>
    <w:rsid w:val="00B550C9"/>
    <w:rsid w:val="00B9184F"/>
    <w:rsid w:val="00C43BD3"/>
    <w:rsid w:val="00C7707D"/>
    <w:rsid w:val="00D4731A"/>
    <w:rsid w:val="00D56696"/>
    <w:rsid w:val="00D8365F"/>
    <w:rsid w:val="00DB1798"/>
    <w:rsid w:val="00DE4B03"/>
    <w:rsid w:val="00E016EA"/>
    <w:rsid w:val="00E34A63"/>
    <w:rsid w:val="00EB63D3"/>
    <w:rsid w:val="00EC0AF9"/>
    <w:rsid w:val="00F456F8"/>
    <w:rsid w:val="00FB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23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2335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2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2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23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2335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2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2B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8AB6D71.dotm</Template>
  <TotalTime>0</TotalTime>
  <Pages>17</Pages>
  <Words>107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Rosenheim</Company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Seidl Martin</dc:creator>
  <cp:lastModifiedBy>Seidl Martin</cp:lastModifiedBy>
  <cp:revision>22</cp:revision>
  <cp:lastPrinted>2019-04-18T13:51:00Z</cp:lastPrinted>
  <dcterms:created xsi:type="dcterms:W3CDTF">2019-04-18T12:55:00Z</dcterms:created>
  <dcterms:modified xsi:type="dcterms:W3CDTF">2019-04-25T08:21:00Z</dcterms:modified>
</cp:coreProperties>
</file>